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B3" w:rsidRDefault="00D21CB3" w:rsidP="00D21CB3">
      <w:pPr>
        <w:spacing w:after="0" w:line="240" w:lineRule="auto"/>
        <w:ind w:left="1176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3661" w:rsidRDefault="00AF0832" w:rsidP="00AF08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832">
        <w:rPr>
          <w:rFonts w:ascii="Times New Roman" w:hAnsi="Times New Roman" w:cs="Times New Roman"/>
          <w:sz w:val="24"/>
          <w:szCs w:val="24"/>
        </w:rPr>
        <w:t>План региональных мероприятий в рамках РИП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541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514"/>
        <w:gridCol w:w="2548"/>
        <w:gridCol w:w="2365"/>
        <w:gridCol w:w="1538"/>
        <w:gridCol w:w="2108"/>
        <w:gridCol w:w="1275"/>
        <w:gridCol w:w="2634"/>
        <w:gridCol w:w="1666"/>
        <w:gridCol w:w="1371"/>
      </w:tblGrid>
      <w:tr w:rsidR="00AF0832" w:rsidRPr="00AF0832" w:rsidTr="00600E91">
        <w:trPr>
          <w:trHeight w:val="1170"/>
        </w:trPr>
        <w:tc>
          <w:tcPr>
            <w:tcW w:w="160" w:type="pct"/>
            <w:vAlign w:val="center"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795" w:type="pct"/>
            <w:vAlign w:val="center"/>
            <w:hideMark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 район/городской округ</w:t>
            </w:r>
          </w:p>
        </w:tc>
        <w:tc>
          <w:tcPr>
            <w:tcW w:w="738" w:type="pct"/>
            <w:vAlign w:val="center"/>
            <w:hideMark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480" w:type="pct"/>
            <w:vAlign w:val="center"/>
            <w:hideMark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ланируем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 дата проведения</w:t>
            </w:r>
          </w:p>
        </w:tc>
        <w:tc>
          <w:tcPr>
            <w:tcW w:w="658" w:type="pct"/>
            <w:vAlign w:val="center"/>
            <w:hideMark/>
          </w:tcPr>
          <w:p w:rsidR="00AF0832" w:rsidRPr="00AF0832" w:rsidRDefault="00D21CB3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Форма, н</w:t>
            </w:r>
            <w:r w:rsidR="00AF0832"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азвание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(конференция, семинар и др.)</w:t>
            </w:r>
          </w:p>
        </w:tc>
        <w:tc>
          <w:tcPr>
            <w:tcW w:w="398" w:type="pct"/>
            <w:vAlign w:val="center"/>
            <w:hideMark/>
          </w:tcPr>
          <w:p w:rsidR="00AF0832" w:rsidRPr="00AF0832" w:rsidRDefault="00AF0832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Форма </w:t>
            </w:r>
            <w:r w:rsidR="00D21C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участия</w:t>
            </w:r>
            <w:r w:rsidR="000855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(очно/дистанционно)</w:t>
            </w:r>
          </w:p>
        </w:tc>
        <w:tc>
          <w:tcPr>
            <w:tcW w:w="822" w:type="pct"/>
            <w:vAlign w:val="center"/>
            <w:hideMark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Краткое описание идеи мероприятия</w:t>
            </w:r>
          </w:p>
        </w:tc>
        <w:tc>
          <w:tcPr>
            <w:tcW w:w="520" w:type="pct"/>
            <w:vAlign w:val="center"/>
            <w:hideMark/>
          </w:tcPr>
          <w:p w:rsid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</w:t>
            </w:r>
          </w:p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мероприятие (ФИО)</w:t>
            </w:r>
          </w:p>
        </w:tc>
        <w:tc>
          <w:tcPr>
            <w:tcW w:w="428" w:type="pct"/>
            <w:vAlign w:val="center"/>
            <w:hideMark/>
          </w:tcPr>
          <w:p w:rsidR="00AF0832" w:rsidRPr="00AF0832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0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 (сотовый)</w:t>
            </w:r>
          </w:p>
        </w:tc>
      </w:tr>
      <w:tr w:rsidR="00AF0832" w:rsidRPr="00AF0832" w:rsidTr="00600E91">
        <w:tc>
          <w:tcPr>
            <w:tcW w:w="160" w:type="pct"/>
          </w:tcPr>
          <w:p w:rsidR="00AF0832" w:rsidRPr="00AF0832" w:rsidRDefault="00AF0832" w:rsidP="00AF0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</w:tcPr>
          <w:p w:rsidR="00AF0832" w:rsidRPr="00AF0832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Красноармейский район</w:t>
            </w:r>
          </w:p>
        </w:tc>
        <w:tc>
          <w:tcPr>
            <w:tcW w:w="738" w:type="pct"/>
          </w:tcPr>
          <w:p w:rsidR="00D004BB" w:rsidRPr="00D004BB" w:rsidRDefault="00D004BB" w:rsidP="00D004B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004BB">
              <w:rPr>
                <w:rFonts w:ascii="Times New Roman" w:hAnsi="Times New Roman" w:cs="Times New Roman"/>
                <w:bCs/>
              </w:rPr>
              <w:t>Муниципального общеобразовательного учреждения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D004BB" w:rsidRPr="00D004BB" w:rsidRDefault="00D004BB" w:rsidP="00D004B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004BB">
              <w:rPr>
                <w:rFonts w:ascii="Times New Roman" w:hAnsi="Times New Roman" w:cs="Times New Roman"/>
                <w:bCs/>
              </w:rPr>
              <w:t>«Средняя школа № 64 Красноармейского района Волгограда»</w:t>
            </w:r>
          </w:p>
          <w:p w:rsidR="00AF0832" w:rsidRPr="00D004BB" w:rsidRDefault="00AF0832" w:rsidP="00D00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</w:tcPr>
          <w:p w:rsidR="00AF0832" w:rsidRPr="00AF0832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658" w:type="pct"/>
          </w:tcPr>
          <w:p w:rsidR="00AF0832" w:rsidRPr="007C4B3D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B3D"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</w:p>
          <w:p w:rsidR="00600E91" w:rsidRPr="00AF0832" w:rsidRDefault="00600E91" w:rsidP="00600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B3D">
              <w:rPr>
                <w:rFonts w:ascii="Times New Roman" w:hAnsi="Times New Roman" w:cs="Times New Roman"/>
                <w:sz w:val="24"/>
                <w:szCs w:val="24"/>
              </w:rPr>
              <w:t>«Формы и методы воспитания и образования детей и молодежи в соответствии с целями государственной политики по сохранению и укреплению традиционных</w:t>
            </w:r>
            <w:r w:rsidR="00DD1A67" w:rsidRPr="007C4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B3D" w:rsidRPr="007C4B3D">
              <w:rPr>
                <w:rFonts w:ascii="Times New Roman" w:hAnsi="Times New Roman" w:cs="Times New Roman"/>
                <w:sz w:val="24"/>
                <w:szCs w:val="24"/>
              </w:rPr>
              <w:t>православных ценностей</w:t>
            </w:r>
            <w:r w:rsidRPr="007C4B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8" w:type="pct"/>
          </w:tcPr>
          <w:p w:rsidR="00AF0832" w:rsidRPr="00AF0832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822" w:type="pct"/>
          </w:tcPr>
          <w:p w:rsidR="00AF0832" w:rsidRPr="00AF0832" w:rsidRDefault="00D004BB" w:rsidP="007C4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8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Осмысление социальных, культурных, технологических процессов и явлений с опорой на традиционные ценности и накопленный культурно-исторический опыт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8A0A8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7C4B3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C4B3D" w:rsidRPr="00D004BB">
              <w:rPr>
                <w:rFonts w:ascii="Times New Roman" w:hAnsi="Times New Roman" w:cs="Times New Roman"/>
                <w:sz w:val="24"/>
                <w:szCs w:val="24"/>
              </w:rPr>
              <w:t>ащита</w:t>
            </w:r>
            <w:r w:rsidR="007C4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B3D" w:rsidRPr="00D004BB">
              <w:rPr>
                <w:rFonts w:ascii="Times New Roman" w:hAnsi="Times New Roman" w:cs="Times New Roman"/>
                <w:sz w:val="24"/>
                <w:szCs w:val="24"/>
              </w:rPr>
              <w:t>традиционных</w:t>
            </w:r>
            <w:r w:rsidRPr="00D004B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российских духовно-нравственных ценностей, культуры и исторической памяти</w:t>
            </w:r>
            <w:r w:rsidR="007C4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" w:type="pct"/>
          </w:tcPr>
          <w:p w:rsidR="00AF0832" w:rsidRPr="00AF0832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Шампарова Людмила Васильевна</w:t>
            </w:r>
          </w:p>
        </w:tc>
        <w:tc>
          <w:tcPr>
            <w:tcW w:w="428" w:type="pct"/>
          </w:tcPr>
          <w:p w:rsidR="00AF0832" w:rsidRPr="00AF0832" w:rsidRDefault="00D004BB" w:rsidP="00AF0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8 909-392-48-58</w:t>
            </w:r>
          </w:p>
        </w:tc>
      </w:tr>
    </w:tbl>
    <w:p w:rsidR="00AF0832" w:rsidRPr="00AF0832" w:rsidRDefault="00AF0832" w:rsidP="00AF08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0832" w:rsidRPr="00AF0832" w:rsidSect="00AF0A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C9"/>
    <w:rsid w:val="000855ED"/>
    <w:rsid w:val="003E40D8"/>
    <w:rsid w:val="00600E91"/>
    <w:rsid w:val="00614F28"/>
    <w:rsid w:val="006C7BC9"/>
    <w:rsid w:val="007C4B3D"/>
    <w:rsid w:val="00AF0832"/>
    <w:rsid w:val="00AF0AC5"/>
    <w:rsid w:val="00D004BB"/>
    <w:rsid w:val="00D2066D"/>
    <w:rsid w:val="00D21CB3"/>
    <w:rsid w:val="00D441BF"/>
    <w:rsid w:val="00D7253C"/>
    <w:rsid w:val="00DB3661"/>
    <w:rsid w:val="00DB76BD"/>
    <w:rsid w:val="00DD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93C78-1048-4DA1-A83A-AFD04EF5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1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1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О.С. Сергеевна</dc:creator>
  <cp:keywords/>
  <dc:description/>
  <cp:lastModifiedBy>user</cp:lastModifiedBy>
  <cp:revision>2</cp:revision>
  <cp:lastPrinted>2025-10-07T05:56:00Z</cp:lastPrinted>
  <dcterms:created xsi:type="dcterms:W3CDTF">2026-09-03T06:03:00Z</dcterms:created>
  <dcterms:modified xsi:type="dcterms:W3CDTF">2026-09-03T06:03:00Z</dcterms:modified>
</cp:coreProperties>
</file>